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Дело №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428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150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УИД № 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32</w:t>
      </w:r>
      <w:r>
        <w:rPr>
          <w:rFonts w:ascii="Times New Roman" w:eastAsia="Times New Roman" w:hAnsi="Times New Roman" w:cs="Times New Roman"/>
          <w:sz w:val="27"/>
          <w:szCs w:val="27"/>
        </w:rPr>
        <w:t>-01-20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3037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83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>23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г.п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И.о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Мирово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7"/>
          <w:szCs w:val="27"/>
        </w:rPr>
        <w:t>Ирина Петровна Кравцова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ул. Салавата </w:t>
      </w:r>
      <w:r>
        <w:rPr>
          <w:rFonts w:ascii="Times New Roman" w:eastAsia="Times New Roman" w:hAnsi="Times New Roman" w:cs="Times New Roman"/>
          <w:sz w:val="27"/>
          <w:szCs w:val="27"/>
        </w:rPr>
        <w:t>Юлаева</w:t>
      </w:r>
      <w:r>
        <w:rPr>
          <w:rFonts w:ascii="Times New Roman" w:eastAsia="Times New Roman" w:hAnsi="Times New Roman" w:cs="Times New Roman"/>
          <w:sz w:val="27"/>
          <w:szCs w:val="27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Кисель Александра Александровича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5rplc-1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Style w:val="cat-UserDefinedgrp-36rplc-14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7"/>
          <w:szCs w:val="27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7"/>
          <w:szCs w:val="27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Кисель 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27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02</w:t>
      </w:r>
      <w:r>
        <w:rPr>
          <w:rFonts w:ascii="Times New Roman" w:eastAsia="Times New Roman" w:hAnsi="Times New Roman" w:cs="Times New Roman"/>
          <w:sz w:val="27"/>
          <w:szCs w:val="27"/>
        </w:rPr>
        <w:t>.20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36rplc-2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уплатил штраф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550</w:t>
      </w:r>
      <w:r>
        <w:rPr>
          <w:rFonts w:ascii="Times New Roman" w:eastAsia="Times New Roman" w:hAnsi="Times New Roman" w:cs="Times New Roman"/>
          <w:sz w:val="27"/>
          <w:szCs w:val="27"/>
        </w:rPr>
        <w:t>.00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назначенный </w:t>
      </w:r>
      <w:r>
        <w:rPr>
          <w:rFonts w:ascii="Times New Roman" w:eastAsia="Times New Roman" w:hAnsi="Times New Roman" w:cs="Times New Roman"/>
          <w:sz w:val="27"/>
          <w:szCs w:val="27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Style w:val="cat-UserDefinedgrp-37rplc-2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 совершение прав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ч.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ст. </w:t>
      </w:r>
      <w:r>
        <w:rPr>
          <w:rFonts w:ascii="Times New Roman" w:eastAsia="Times New Roman" w:hAnsi="Times New Roman" w:cs="Times New Roman"/>
          <w:sz w:val="27"/>
          <w:szCs w:val="27"/>
        </w:rPr>
        <w:t>20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1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Кисель А.А.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надлежаще извещен о времени и месте рассмотрения дела / повестка/ в судебное заседание не явился, заявлений о рассмотрении дела в отсутствие не предоставил.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7"/>
          <w:szCs w:val="27"/>
        </w:rPr>
        <w:t>Кисель А.А.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7"/>
          <w:szCs w:val="27"/>
        </w:rPr>
        <w:t>Кисель А.А.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по имеющимся в деле материалам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</w:t>
      </w:r>
      <w:r>
        <w:rPr>
          <w:rFonts w:ascii="Times New Roman" w:eastAsia="Times New Roman" w:hAnsi="Times New Roman" w:cs="Times New Roman"/>
          <w:sz w:val="27"/>
          <w:szCs w:val="27"/>
        </w:rPr>
        <w:t>Кисель А.А.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доказательствами: копией постановления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Style w:val="cat-UserDefinedgrp-37rplc-2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г., за совершение правонарушения, предусмотренного ч.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</w:t>
      </w:r>
      <w:r>
        <w:rPr>
          <w:rFonts w:ascii="Times New Roman" w:eastAsia="Times New Roman" w:hAnsi="Times New Roman" w:cs="Times New Roman"/>
          <w:sz w:val="27"/>
          <w:szCs w:val="27"/>
        </w:rPr>
        <w:t>20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550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Кисель А.А.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7"/>
          <w:szCs w:val="27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Кодексом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>судом не установлено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7"/>
          <w:szCs w:val="27"/>
        </w:rPr>
        <w:t>и считает назначить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2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Кисель Александра Александровича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00 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одна </w:t>
      </w:r>
      <w:r>
        <w:rPr>
          <w:rFonts w:ascii="Times New Roman" w:eastAsia="Times New Roman" w:hAnsi="Times New Roman" w:cs="Times New Roman"/>
          <w:sz w:val="27"/>
          <w:szCs w:val="27"/>
        </w:rPr>
        <w:t>тысяч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 </w:t>
      </w:r>
      <w:r>
        <w:rPr>
          <w:rFonts w:ascii="Times New Roman" w:eastAsia="Times New Roman" w:hAnsi="Times New Roman" w:cs="Times New Roman"/>
          <w:sz w:val="27"/>
          <w:szCs w:val="27"/>
        </w:rPr>
        <w:t>сто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руб</w:t>
      </w:r>
      <w:r>
        <w:rPr>
          <w:rFonts w:ascii="Times New Roman" w:eastAsia="Times New Roman" w:hAnsi="Times New Roman" w:cs="Times New Roman"/>
          <w:sz w:val="27"/>
          <w:szCs w:val="27"/>
        </w:rPr>
        <w:t>лей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0 </w:t>
      </w:r>
      <w:r>
        <w:rPr>
          <w:rFonts w:ascii="Times New Roman" w:eastAsia="Times New Roman" w:hAnsi="Times New Roman" w:cs="Times New Roman"/>
          <w:sz w:val="27"/>
          <w:szCs w:val="27"/>
        </w:rPr>
        <w:t>коп./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Кисель А.А.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7"/>
          <w:szCs w:val="27"/>
        </w:rPr>
        <w:t>кор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сч</w:t>
      </w:r>
      <w:r>
        <w:rPr>
          <w:rFonts w:ascii="Times New Roman" w:eastAsia="Times New Roman" w:hAnsi="Times New Roman" w:cs="Times New Roman"/>
          <w:sz w:val="27"/>
          <w:szCs w:val="27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7"/>
          <w:szCs w:val="27"/>
        </w:rPr>
        <w:t>1203019000140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0412365400325004282620151</w:t>
      </w:r>
      <w:r>
        <w:rPr>
          <w:rFonts w:ascii="Times New Roman" w:eastAsia="Times New Roman" w:hAnsi="Times New Roman" w:cs="Times New Roman"/>
          <w:sz w:val="27"/>
          <w:szCs w:val="27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28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1505/202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7"/>
          <w:szCs w:val="27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И.П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Кравцова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5rplc-12">
    <w:name w:val="cat-UserDefined grp-35 rplc-12"/>
    <w:basedOn w:val="DefaultParagraphFont"/>
  </w:style>
  <w:style w:type="character" w:customStyle="1" w:styleId="cat-UserDefinedgrp-36rplc-14">
    <w:name w:val="cat-UserDefined grp-36 rplc-14"/>
    <w:basedOn w:val="DefaultParagraphFont"/>
  </w:style>
  <w:style w:type="character" w:customStyle="1" w:styleId="cat-UserDefinedgrp-36rplc-21">
    <w:name w:val="cat-UserDefined grp-36 rplc-21"/>
    <w:basedOn w:val="DefaultParagraphFont"/>
  </w:style>
  <w:style w:type="character" w:customStyle="1" w:styleId="cat-UserDefinedgrp-37rplc-23">
    <w:name w:val="cat-UserDefined grp-37 rplc-23"/>
    <w:basedOn w:val="DefaultParagraphFont"/>
  </w:style>
  <w:style w:type="character" w:customStyle="1" w:styleId="cat-UserDefinedgrp-37rplc-29">
    <w:name w:val="cat-UserDefined grp-37 rplc-2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